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06DA2">
      <w:pPr>
        <w:adjustRightInd w:val="0"/>
        <w:snapToGrid w:val="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有机产品认证状态</w:t>
      </w:r>
      <w:r>
        <w:rPr>
          <w:rFonts w:hint="eastAsia" w:ascii="宋体" w:hAnsi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恢复</w:t>
      </w:r>
      <w:r>
        <w:rPr>
          <w:rFonts w:hint="eastAsia" w:ascii="宋体" w:hAnsi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/>
          <w:b/>
          <w:sz w:val="32"/>
          <w:szCs w:val="32"/>
        </w:rPr>
        <w:t>申请书</w:t>
      </w:r>
    </w:p>
    <w:tbl>
      <w:tblPr>
        <w:tblStyle w:val="4"/>
        <w:tblpPr w:leftFromText="180" w:rightFromText="180" w:vertAnchor="page" w:horzAnchor="page" w:tblpX="1497" w:tblpY="2547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676"/>
        <w:gridCol w:w="1200"/>
        <w:gridCol w:w="3818"/>
      </w:tblGrid>
      <w:tr w14:paraId="7228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128" w:type="dxa"/>
            <w:gridSpan w:val="4"/>
            <w:noWrap w:val="0"/>
            <w:vAlign w:val="top"/>
          </w:tcPr>
          <w:p w14:paraId="3300E3AE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认证委托人基本信息：</w:t>
            </w:r>
          </w:p>
          <w:p w14:paraId="2498F161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pacing w:val="40"/>
                <w:szCs w:val="21"/>
              </w:rPr>
              <w:t>联系人：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5666C282">
            <w:pPr>
              <w:spacing w:line="48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法定地址：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pacing w:val="-12"/>
                <w:szCs w:val="21"/>
              </w:rPr>
              <w:t>电话/手机：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 w14:paraId="387B3AB9">
            <w:pPr>
              <w:spacing w:line="480" w:lineRule="auto"/>
              <w:rPr>
                <w:rFonts w:hint="eastAsia"/>
                <w:sz w:val="28"/>
              </w:rPr>
            </w:pPr>
            <w:r>
              <w:rPr>
                <w:rFonts w:hint="eastAsia"/>
                <w:szCs w:val="21"/>
              </w:rPr>
              <w:t>认证证书编号：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 xml:space="preserve"> 认证类型：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有机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有机转换</w:t>
            </w:r>
          </w:p>
        </w:tc>
      </w:tr>
      <w:tr w14:paraId="4CAD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12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86CAFCE">
            <w:pPr>
              <w:spacing w:line="300" w:lineRule="exact"/>
              <w:jc w:val="center"/>
              <w:rPr>
                <w:rFonts w:hint="eastAsia" w:eastAsia="宋体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认 证 </w:t>
            </w:r>
            <w:r>
              <w:rPr>
                <w:rFonts w:hint="eastAsia"/>
                <w:b/>
                <w:bCs/>
                <w:sz w:val="28"/>
                <w:lang w:val="en-US" w:eastAsia="zh-CN"/>
              </w:rPr>
              <w:t>恢 复</w:t>
            </w:r>
          </w:p>
        </w:tc>
      </w:tr>
      <w:tr w14:paraId="2337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34" w:type="dxa"/>
            <w:tcBorders>
              <w:bottom w:val="single" w:color="auto" w:sz="4" w:space="0"/>
            </w:tcBorders>
            <w:noWrap w:val="0"/>
            <w:vAlign w:val="center"/>
          </w:tcPr>
          <w:p w14:paraId="7852181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暂停认证</w:t>
            </w:r>
          </w:p>
          <w:p w14:paraId="542E14B5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2676" w:type="dxa"/>
            <w:tcBorders>
              <w:bottom w:val="single" w:color="auto" w:sz="4" w:space="0"/>
            </w:tcBorders>
            <w:noWrap w:val="0"/>
            <w:vAlign w:val="center"/>
          </w:tcPr>
          <w:p w14:paraId="58DDE9AF">
            <w:pPr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noWrap w:val="0"/>
            <w:vAlign w:val="center"/>
          </w:tcPr>
          <w:p w14:paraId="0BB15C9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暂停期</w:t>
            </w:r>
          </w:p>
        </w:tc>
        <w:tc>
          <w:tcPr>
            <w:tcW w:w="3818" w:type="dxa"/>
            <w:tcBorders>
              <w:bottom w:val="single" w:color="auto" w:sz="4" w:space="0"/>
            </w:tcBorders>
            <w:noWrap w:val="0"/>
            <w:vAlign w:val="center"/>
          </w:tcPr>
          <w:p w14:paraId="72ED0D4A">
            <w:pPr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至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</w:t>
            </w:r>
          </w:p>
        </w:tc>
      </w:tr>
      <w:tr w14:paraId="0CF3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  <w:jc w:val="center"/>
        </w:trPr>
        <w:tc>
          <w:tcPr>
            <w:tcW w:w="1434" w:type="dxa"/>
            <w:tcBorders>
              <w:bottom w:val="single" w:color="auto" w:sz="4" w:space="0"/>
            </w:tcBorders>
            <w:noWrap w:val="0"/>
            <w:vAlign w:val="center"/>
          </w:tcPr>
          <w:p w14:paraId="564209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暂停原因</w:t>
            </w:r>
          </w:p>
        </w:tc>
        <w:tc>
          <w:tcPr>
            <w:tcW w:w="769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51D2DD14"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□1、未按规定使用认证证书或认证标志</w:t>
            </w:r>
          </w:p>
          <w:p w14:paraId="042613E8"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□2、获</w:t>
            </w:r>
            <w:r>
              <w:rPr>
                <w:rFonts w:hint="eastAsia"/>
                <w:szCs w:val="21"/>
                <w:lang w:val="en-US" w:eastAsia="zh-CN"/>
              </w:rPr>
              <w:t>获证产品的生产、加工、销售等活动或者管理体系不符合认证要求，且经认证机构评估在暂停期限内能够采取有效纠正或者纠正措施的；</w:t>
            </w:r>
          </w:p>
          <w:p w14:paraId="16B5CE2A"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□3、未按要求对信息进行通报</w:t>
            </w:r>
          </w:p>
          <w:p w14:paraId="690FFE16"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□4、认证监管部门责令暂停认证证书</w:t>
            </w:r>
          </w:p>
          <w:p w14:paraId="6A809C08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□5、其他需要暂停认证证书的情形</w:t>
            </w:r>
          </w:p>
        </w:tc>
      </w:tr>
      <w:tr w14:paraId="60DF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4" w:type="dxa"/>
            <w:noWrap w:val="0"/>
            <w:vAlign w:val="center"/>
          </w:tcPr>
          <w:p w14:paraId="43D8A03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整改措施</w:t>
            </w:r>
          </w:p>
        </w:tc>
        <w:tc>
          <w:tcPr>
            <w:tcW w:w="7694" w:type="dxa"/>
            <w:gridSpan w:val="3"/>
            <w:noWrap w:val="0"/>
            <w:vAlign w:val="top"/>
          </w:tcPr>
          <w:p w14:paraId="0AD3CB29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在此简要说明，并将不符合项及其纠正和（或）纠正措施文件连同本申请表提交中心审核部。</w:t>
            </w:r>
          </w:p>
          <w:p w14:paraId="2EC1BFC5">
            <w:pPr>
              <w:adjustRightInd w:val="0"/>
              <w:snapToGrid w:val="0"/>
              <w:spacing w:before="156" w:beforeLines="50" w:line="360" w:lineRule="auto"/>
              <w:rPr>
                <w:rFonts w:hint="eastAsia" w:ascii="宋体" w:hAnsi="宋体"/>
                <w:szCs w:val="21"/>
              </w:rPr>
            </w:pPr>
          </w:p>
          <w:p w14:paraId="50F535C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</w:t>
            </w:r>
          </w:p>
          <w:p w14:paraId="19C1975C">
            <w:pPr>
              <w:rPr>
                <w:rFonts w:hint="eastAsia" w:ascii="宋体" w:hAnsi="宋体"/>
                <w:szCs w:val="21"/>
              </w:rPr>
            </w:pPr>
          </w:p>
          <w:p w14:paraId="1BEE3837"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</w:tc>
      </w:tr>
      <w:tr w14:paraId="6656F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8" w:type="dxa"/>
            <w:gridSpan w:val="4"/>
            <w:tcBorders/>
            <w:noWrap w:val="0"/>
            <w:vAlign w:val="center"/>
          </w:tcPr>
          <w:p w14:paraId="75B8A8C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注：被暂停证书的获证组织，需认证证书暂停期满且完成不符合项纠正或（和）纠正措施并经认证机构确认后方可恢复认证证书</w:t>
            </w:r>
          </w:p>
        </w:tc>
      </w:tr>
      <w:tr w14:paraId="583D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2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2899D2C"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机构</w:t>
            </w:r>
            <w:r>
              <w:rPr>
                <w:rFonts w:hint="eastAsia"/>
              </w:rPr>
              <w:t>：中绿国证（北京）认证中心有限公司</w:t>
            </w:r>
          </w:p>
          <w:p w14:paraId="7991616B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地址：</w:t>
            </w:r>
            <w:r>
              <w:rPr>
                <w:rFonts w:hint="eastAsia"/>
                <w:lang w:eastAsia="zh-CN"/>
              </w:rPr>
              <w:t>北京市海淀区马甸东路</w:t>
            </w:r>
            <w:r>
              <w:rPr>
                <w:rFonts w:hint="eastAsia"/>
                <w:lang w:val="en-US" w:eastAsia="zh-CN"/>
              </w:rPr>
              <w:t xml:space="preserve">17号7层815 </w:t>
            </w:r>
            <w:r>
              <w:rPr>
                <w:rFonts w:hint="eastAsia"/>
              </w:rPr>
              <w:t xml:space="preserve"> </w:t>
            </w:r>
          </w:p>
          <w:p w14:paraId="7ADB6A3C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>联系</w:t>
            </w:r>
            <w:r>
              <w:rPr>
                <w:rFonts w:hint="eastAsia"/>
              </w:rPr>
              <w:t>人：</w:t>
            </w:r>
            <w:r>
              <w:rPr>
                <w:rFonts w:hint="eastAsia"/>
                <w:lang w:eastAsia="zh-CN"/>
              </w:rPr>
              <w:t>张雨</w:t>
            </w:r>
            <w:r>
              <w:rPr>
                <w:rFonts w:hint="eastAsia"/>
              </w:rPr>
              <w:t xml:space="preserve">    电话：</w:t>
            </w:r>
            <w:r>
              <w:rPr>
                <w:rFonts w:hint="eastAsia"/>
                <w:lang w:val="en-US" w:eastAsia="zh-CN"/>
              </w:rPr>
              <w:t>13426113417</w:t>
            </w:r>
          </w:p>
        </w:tc>
      </w:tr>
    </w:tbl>
    <w:p w14:paraId="33D2DE3F"/>
    <w:p w14:paraId="353A9DD2"/>
    <w:p w14:paraId="00BD708B">
      <w:pPr>
        <w:snapToGrid w:val="0"/>
        <w:spacing w:line="384" w:lineRule="auto"/>
        <w:rPr>
          <w:rFonts w:hint="eastAsia" w:ascii="宋体" w:hAnsi="宋体" w:eastAsia="宋体" w:cs="宋体"/>
          <w:b/>
          <w:sz w:val="24"/>
          <w:szCs w:val="24"/>
          <w:lang w:val="zh-Hans" w:eastAsia="zh-Hans"/>
        </w:rPr>
      </w:pPr>
    </w:p>
    <w:p w14:paraId="34A16916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8C014">
    <w:pPr>
      <w:pStyle w:val="3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</w:rPr>
      <w:t xml:space="preserve">中绿国证（北京）认证中心有限公司  </w:t>
    </w:r>
    <w:r>
      <w:rPr>
        <w:rFonts w:hint="eastAsia" w:ascii="宋体" w:hAnsi="宋体"/>
        <w:sz w:val="21"/>
        <w:szCs w:val="21"/>
        <w:lang w:val="en-US" w:eastAsia="zh-CN"/>
      </w:rPr>
      <w:t xml:space="preserve">                     </w:t>
    </w:r>
    <w:r>
      <w:rPr>
        <w:rFonts w:hint="eastAsia" w:ascii="宋体" w:hAnsi="宋体"/>
        <w:sz w:val="21"/>
        <w:szCs w:val="21"/>
        <w:highlight w:val="none"/>
        <w:lang w:val="en-US" w:eastAsia="zh-CN"/>
      </w:rPr>
      <w:t xml:space="preserve">      </w:t>
    </w:r>
    <w:r>
      <w:rPr>
        <w:rFonts w:ascii="宋体" w:hAnsi="宋体"/>
        <w:sz w:val="21"/>
        <w:szCs w:val="21"/>
        <w:highlight w:val="none"/>
      </w:rPr>
      <w:t>CGC-JL-P</w:t>
    </w:r>
    <w:r>
      <w:rPr>
        <w:rFonts w:hint="eastAsia" w:ascii="宋体" w:hAnsi="宋体"/>
        <w:sz w:val="21"/>
        <w:szCs w:val="21"/>
        <w:highlight w:val="none"/>
      </w:rPr>
      <w:t>16</w:t>
    </w:r>
    <w:r>
      <w:rPr>
        <w:rFonts w:ascii="宋体" w:hAnsi="宋体"/>
        <w:sz w:val="21"/>
        <w:szCs w:val="21"/>
        <w:highlight w:val="none"/>
      </w:rPr>
      <w:t>-01/</w:t>
    </w:r>
    <w:r>
      <w:rPr>
        <w:rFonts w:hint="eastAsia" w:ascii="宋体" w:hAnsi="宋体"/>
        <w:sz w:val="21"/>
        <w:szCs w:val="21"/>
        <w:highlight w:val="none"/>
        <w:lang w:val="en-US" w:eastAsia="zh-CN"/>
      </w:rPr>
      <w:t>4.0</w:t>
    </w:r>
  </w:p>
  <w:p w14:paraId="0DFE4FA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ZGFhNjI4YTg3YzIzNmVhNDA5NDBlYzI0ZGNkNmEifQ=="/>
  </w:docVars>
  <w:rsids>
    <w:rsidRoot w:val="00000000"/>
    <w:rsid w:val="017375CC"/>
    <w:rsid w:val="0297353B"/>
    <w:rsid w:val="030E7E36"/>
    <w:rsid w:val="0A3E7253"/>
    <w:rsid w:val="11125168"/>
    <w:rsid w:val="133E47E5"/>
    <w:rsid w:val="13685F41"/>
    <w:rsid w:val="13E0137B"/>
    <w:rsid w:val="145E419B"/>
    <w:rsid w:val="17A212A1"/>
    <w:rsid w:val="1F2151C5"/>
    <w:rsid w:val="21C85928"/>
    <w:rsid w:val="23D23C60"/>
    <w:rsid w:val="2605533F"/>
    <w:rsid w:val="279209E6"/>
    <w:rsid w:val="2D815C26"/>
    <w:rsid w:val="2EBA6F40"/>
    <w:rsid w:val="31684A32"/>
    <w:rsid w:val="36FB27D1"/>
    <w:rsid w:val="3A013C75"/>
    <w:rsid w:val="43526982"/>
    <w:rsid w:val="474653BD"/>
    <w:rsid w:val="478F4204"/>
    <w:rsid w:val="48FD03D4"/>
    <w:rsid w:val="4CC528E0"/>
    <w:rsid w:val="547F7992"/>
    <w:rsid w:val="61665FE8"/>
    <w:rsid w:val="625422E5"/>
    <w:rsid w:val="65263E09"/>
    <w:rsid w:val="6545119E"/>
    <w:rsid w:val="66CF63DE"/>
    <w:rsid w:val="69360996"/>
    <w:rsid w:val="6BE26E62"/>
    <w:rsid w:val="6CCB0FB6"/>
    <w:rsid w:val="6DF844ED"/>
    <w:rsid w:val="704B11CB"/>
    <w:rsid w:val="772067E2"/>
    <w:rsid w:val="778253A4"/>
    <w:rsid w:val="77A533A7"/>
    <w:rsid w:val="78B14C41"/>
    <w:rsid w:val="7B04020E"/>
    <w:rsid w:val="7B5A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338</Characters>
  <Lines>0</Lines>
  <Paragraphs>0</Paragraphs>
  <TotalTime>0</TotalTime>
  <ScaleCrop>false</ScaleCrop>
  <LinksUpToDate>false</LinksUpToDate>
  <CharactersWithSpaces>615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章鱼</cp:lastModifiedBy>
  <dcterms:modified xsi:type="dcterms:W3CDTF">2026-01-12T03:17:53Z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4BF8664922CA4D3CB7E28D21273574A2</vt:lpwstr>
  </property>
  <property fmtid="{D5CDD505-2E9C-101B-9397-08002B2CF9AE}" pid="4" name="KSOTemplateDocerSaveRecord">
    <vt:lpwstr>eyJoZGlkIjoiMWIzZGFhNjI4YTg3YzIzNmVhNDA5NDBlYzI0ZGNkNmEiLCJ1c2VySWQiOiI0OTc3MjMwMDYifQ==</vt:lpwstr>
  </property>
</Properties>
</file>