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16916">
      <w:pPr>
        <w:adjustRightInd w:val="0"/>
        <w:snapToGrid w:val="0"/>
        <w:jc w:val="center"/>
      </w:pP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b/>
          <w:sz w:val="32"/>
          <w:szCs w:val="32"/>
        </w:rPr>
        <w:t>有机产品认证状态</w:t>
      </w:r>
      <w:r>
        <w:rPr>
          <w:rFonts w:hint="eastAsia" w:ascii="宋体" w:hAnsi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/>
          <w:b/>
          <w:sz w:val="32"/>
          <w:szCs w:val="32"/>
        </w:rPr>
        <w:t>变更</w:t>
      </w:r>
      <w:r>
        <w:rPr>
          <w:rFonts w:hint="eastAsia" w:ascii="宋体" w:hAnsi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/>
          <w:b/>
          <w:sz w:val="32"/>
          <w:szCs w:val="32"/>
        </w:rPr>
        <w:t>申请书</w:t>
      </w:r>
    </w:p>
    <w:tbl>
      <w:tblPr>
        <w:tblStyle w:val="4"/>
        <w:tblpPr w:leftFromText="180" w:rightFromText="180" w:vertAnchor="page" w:horzAnchor="page" w:tblpX="1667" w:tblpY="2478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621"/>
        <w:gridCol w:w="3088"/>
        <w:gridCol w:w="2261"/>
      </w:tblGrid>
      <w:tr w14:paraId="2A97E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8960" w:type="dxa"/>
            <w:gridSpan w:val="4"/>
            <w:noWrap w:val="0"/>
            <w:vAlign w:val="top"/>
          </w:tcPr>
          <w:p w14:paraId="6021E794"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最新</w:t>
            </w:r>
            <w:r>
              <w:rPr>
                <w:rFonts w:hint="eastAsia"/>
                <w:szCs w:val="21"/>
              </w:rPr>
              <w:t>认证委托人基本信息：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  <w:p w14:paraId="68EC7C9F"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单位名称：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pacing w:val="40"/>
                <w:szCs w:val="21"/>
              </w:rPr>
              <w:t>联系人：</w:t>
            </w:r>
            <w:r>
              <w:rPr>
                <w:rFonts w:hint="eastAsia"/>
                <w:szCs w:val="21"/>
                <w:u w:val="single"/>
              </w:rPr>
              <w:t xml:space="preserve">                 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6A4D272D"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法定地址：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pacing w:val="-12"/>
                <w:szCs w:val="21"/>
              </w:rPr>
              <w:t>电话/手机：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                    </w:t>
            </w:r>
          </w:p>
          <w:p w14:paraId="12CDF64C">
            <w:pPr>
              <w:spacing w:line="480" w:lineRule="auto"/>
              <w:rPr>
                <w:rFonts w:hint="eastAsia"/>
                <w:sz w:val="28"/>
              </w:rPr>
            </w:pPr>
            <w:r>
              <w:rPr>
                <w:rFonts w:hint="eastAsia"/>
                <w:szCs w:val="21"/>
              </w:rPr>
              <w:t>认证证书编号：</w:t>
            </w:r>
            <w:r>
              <w:rPr>
                <w:rFonts w:hint="eastAsia"/>
                <w:szCs w:val="21"/>
                <w:u w:val="single"/>
              </w:rPr>
              <w:t xml:space="preserve">           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认证类型：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有机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有机转换</w:t>
            </w:r>
          </w:p>
        </w:tc>
      </w:tr>
      <w:tr w14:paraId="2ADD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9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B4C5391">
            <w:pPr>
              <w:spacing w:line="30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认 证 变 更</w:t>
            </w:r>
          </w:p>
        </w:tc>
      </w:tr>
      <w:tr w14:paraId="323AA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  <w:jc w:val="center"/>
        </w:trPr>
        <w:tc>
          <w:tcPr>
            <w:tcW w:w="990" w:type="dxa"/>
            <w:tcBorders>
              <w:bottom w:val="single" w:color="auto" w:sz="4" w:space="0"/>
            </w:tcBorders>
            <w:noWrap w:val="0"/>
            <w:vAlign w:val="center"/>
          </w:tcPr>
          <w:p w14:paraId="50272FFF">
            <w:pPr>
              <w:spacing w:before="240"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申请变更项目</w:t>
            </w:r>
          </w:p>
        </w:tc>
        <w:tc>
          <w:tcPr>
            <w:tcW w:w="797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1AFC8B3C"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□1、单位名称、法律地位、经营状况、组织状态或所有权变更</w:t>
            </w:r>
          </w:p>
          <w:p w14:paraId="2AFCD5FA">
            <w:pPr>
              <w:adjustRightInd w:val="0"/>
              <w:snapToGrid w:val="0"/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□2、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获证组织法定代表人活实际控制人</w:t>
            </w:r>
          </w:p>
          <w:p w14:paraId="578DD1EB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□3、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注册</w:t>
            </w:r>
            <w:r>
              <w:rPr>
                <w:rFonts w:hint="eastAsia" w:ascii="宋体" w:hAnsi="宋体"/>
                <w:szCs w:val="21"/>
              </w:rPr>
              <w:t>地址、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联系</w:t>
            </w:r>
            <w:r>
              <w:rPr>
                <w:rFonts w:hint="eastAsia" w:ascii="宋体" w:hAnsi="宋体"/>
                <w:szCs w:val="21"/>
              </w:rPr>
              <w:t>地址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或生产加工经营</w:t>
            </w:r>
            <w:r>
              <w:rPr>
                <w:rFonts w:hint="eastAsia" w:ascii="宋体" w:hAnsi="宋体"/>
                <w:szCs w:val="21"/>
              </w:rPr>
              <w:t>场所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的信息</w:t>
            </w:r>
            <w:r>
              <w:rPr>
                <w:rFonts w:hint="eastAsia" w:ascii="宋体" w:hAnsi="宋体"/>
                <w:szCs w:val="21"/>
              </w:rPr>
              <w:t>变更</w:t>
            </w:r>
          </w:p>
          <w:p w14:paraId="76E2F4CF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□4、有机产品管理体系、生产、加工、经营状况变更</w:t>
            </w:r>
          </w:p>
          <w:p w14:paraId="12426301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□5、认证产品种类和数量减少，名称、产地名称（基地名称与地名等）变更</w:t>
            </w:r>
          </w:p>
          <w:p w14:paraId="4A568538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□6、有机产品转换期满变更</w:t>
            </w:r>
          </w:p>
          <w:p w14:paraId="352CBEF6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□7、其他需要变更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认证证书</w:t>
            </w:r>
            <w:r>
              <w:rPr>
                <w:rFonts w:hint="eastAsia" w:ascii="宋体" w:hAnsi="宋体"/>
                <w:szCs w:val="21"/>
              </w:rPr>
              <w:t>的情形</w:t>
            </w:r>
          </w:p>
        </w:tc>
      </w:tr>
      <w:tr w14:paraId="415FE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90" w:type="dxa"/>
            <w:tcBorders>
              <w:bottom w:val="single" w:color="auto" w:sz="4" w:space="0"/>
            </w:tcBorders>
            <w:noWrap w:val="0"/>
            <w:vAlign w:val="top"/>
          </w:tcPr>
          <w:p w14:paraId="2490D556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621" w:type="dxa"/>
            <w:tcBorders>
              <w:bottom w:val="single" w:color="auto" w:sz="4" w:space="0"/>
            </w:tcBorders>
            <w:noWrap w:val="0"/>
            <w:vAlign w:val="top"/>
          </w:tcPr>
          <w:p w14:paraId="4F6BF983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变更项目</w:t>
            </w:r>
          </w:p>
        </w:tc>
        <w:tc>
          <w:tcPr>
            <w:tcW w:w="3088" w:type="dxa"/>
            <w:tcBorders>
              <w:bottom w:val="single" w:color="auto" w:sz="4" w:space="0"/>
            </w:tcBorders>
            <w:noWrap w:val="0"/>
            <w:vAlign w:val="top"/>
          </w:tcPr>
          <w:p w14:paraId="4E2DF9C8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变更前</w:t>
            </w:r>
          </w:p>
        </w:tc>
        <w:tc>
          <w:tcPr>
            <w:tcW w:w="2261" w:type="dxa"/>
            <w:tcBorders>
              <w:bottom w:val="single" w:color="auto" w:sz="4" w:space="0"/>
            </w:tcBorders>
            <w:noWrap w:val="0"/>
            <w:vAlign w:val="top"/>
          </w:tcPr>
          <w:p w14:paraId="502228F2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变更后</w:t>
            </w:r>
          </w:p>
        </w:tc>
      </w:tr>
      <w:tr w14:paraId="6EC69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90" w:type="dxa"/>
            <w:tcBorders>
              <w:bottom w:val="single" w:color="auto" w:sz="4" w:space="0"/>
            </w:tcBorders>
            <w:noWrap w:val="0"/>
            <w:vAlign w:val="center"/>
          </w:tcPr>
          <w:p w14:paraId="3C48FD22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2621" w:type="dxa"/>
            <w:tcBorders>
              <w:bottom w:val="single" w:color="auto" w:sz="4" w:space="0"/>
            </w:tcBorders>
            <w:noWrap w:val="0"/>
            <w:vAlign w:val="center"/>
          </w:tcPr>
          <w:p w14:paraId="053E25AE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3088" w:type="dxa"/>
            <w:tcBorders>
              <w:bottom w:val="single" w:color="auto" w:sz="4" w:space="0"/>
            </w:tcBorders>
            <w:noWrap w:val="0"/>
            <w:vAlign w:val="center"/>
          </w:tcPr>
          <w:p w14:paraId="7F8EA486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2261" w:type="dxa"/>
            <w:tcBorders>
              <w:bottom w:val="single" w:color="auto" w:sz="4" w:space="0"/>
            </w:tcBorders>
            <w:noWrap w:val="0"/>
            <w:vAlign w:val="center"/>
          </w:tcPr>
          <w:p w14:paraId="345A690D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14:paraId="29AA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990" w:type="dxa"/>
            <w:tcBorders>
              <w:bottom w:val="single" w:color="auto" w:sz="4" w:space="0"/>
            </w:tcBorders>
            <w:noWrap w:val="0"/>
            <w:vAlign w:val="center"/>
          </w:tcPr>
          <w:p w14:paraId="0A33F3B1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2621" w:type="dxa"/>
            <w:tcBorders>
              <w:bottom w:val="single" w:color="auto" w:sz="4" w:space="0"/>
            </w:tcBorders>
            <w:noWrap w:val="0"/>
            <w:vAlign w:val="center"/>
          </w:tcPr>
          <w:p w14:paraId="41312297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3088" w:type="dxa"/>
            <w:tcBorders>
              <w:bottom w:val="single" w:color="auto" w:sz="4" w:space="0"/>
            </w:tcBorders>
            <w:noWrap w:val="0"/>
            <w:vAlign w:val="center"/>
          </w:tcPr>
          <w:p w14:paraId="77FE339E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2261" w:type="dxa"/>
            <w:tcBorders>
              <w:bottom w:val="single" w:color="auto" w:sz="4" w:space="0"/>
            </w:tcBorders>
            <w:noWrap w:val="0"/>
            <w:vAlign w:val="center"/>
          </w:tcPr>
          <w:p w14:paraId="5ED9437F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14:paraId="68325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90" w:type="dxa"/>
            <w:tcBorders>
              <w:bottom w:val="single" w:color="auto" w:sz="4" w:space="0"/>
            </w:tcBorders>
            <w:noWrap w:val="0"/>
            <w:vAlign w:val="center"/>
          </w:tcPr>
          <w:p w14:paraId="1181751B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2621" w:type="dxa"/>
            <w:tcBorders>
              <w:bottom w:val="single" w:color="auto" w:sz="4" w:space="0"/>
            </w:tcBorders>
            <w:noWrap w:val="0"/>
            <w:vAlign w:val="center"/>
          </w:tcPr>
          <w:p w14:paraId="2B02615B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3088" w:type="dxa"/>
            <w:tcBorders>
              <w:bottom w:val="single" w:color="auto" w:sz="4" w:space="0"/>
            </w:tcBorders>
            <w:noWrap w:val="0"/>
            <w:vAlign w:val="center"/>
          </w:tcPr>
          <w:p w14:paraId="6CE261E9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2261" w:type="dxa"/>
            <w:tcBorders>
              <w:bottom w:val="single" w:color="auto" w:sz="4" w:space="0"/>
            </w:tcBorders>
            <w:noWrap w:val="0"/>
            <w:vAlign w:val="center"/>
          </w:tcPr>
          <w:p w14:paraId="6C2FE028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14:paraId="368AD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90" w:type="dxa"/>
            <w:tcBorders>
              <w:bottom w:val="single" w:color="auto" w:sz="4" w:space="0"/>
            </w:tcBorders>
            <w:noWrap w:val="0"/>
            <w:vAlign w:val="center"/>
          </w:tcPr>
          <w:p w14:paraId="64A6C990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2621" w:type="dxa"/>
            <w:tcBorders>
              <w:bottom w:val="single" w:color="auto" w:sz="4" w:space="0"/>
            </w:tcBorders>
            <w:noWrap w:val="0"/>
            <w:vAlign w:val="center"/>
          </w:tcPr>
          <w:p w14:paraId="165F2F2A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3088" w:type="dxa"/>
            <w:tcBorders>
              <w:bottom w:val="single" w:color="auto" w:sz="4" w:space="0"/>
            </w:tcBorders>
            <w:noWrap w:val="0"/>
            <w:vAlign w:val="center"/>
          </w:tcPr>
          <w:p w14:paraId="36449AEF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2261" w:type="dxa"/>
            <w:tcBorders>
              <w:bottom w:val="single" w:color="auto" w:sz="4" w:space="0"/>
            </w:tcBorders>
            <w:noWrap w:val="0"/>
            <w:vAlign w:val="center"/>
          </w:tcPr>
          <w:p w14:paraId="3219D737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14:paraId="078AC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90" w:type="dxa"/>
            <w:tcBorders>
              <w:bottom w:val="single" w:color="auto" w:sz="4" w:space="0"/>
            </w:tcBorders>
            <w:noWrap w:val="0"/>
            <w:vAlign w:val="center"/>
          </w:tcPr>
          <w:p w14:paraId="4CD3D793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2621" w:type="dxa"/>
            <w:tcBorders>
              <w:bottom w:val="single" w:color="auto" w:sz="4" w:space="0"/>
            </w:tcBorders>
            <w:noWrap w:val="0"/>
            <w:vAlign w:val="center"/>
          </w:tcPr>
          <w:p w14:paraId="4AB03561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3088" w:type="dxa"/>
            <w:tcBorders>
              <w:bottom w:val="single" w:color="auto" w:sz="4" w:space="0"/>
            </w:tcBorders>
            <w:noWrap w:val="0"/>
            <w:vAlign w:val="center"/>
          </w:tcPr>
          <w:p w14:paraId="36437523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2261" w:type="dxa"/>
            <w:tcBorders>
              <w:bottom w:val="single" w:color="auto" w:sz="4" w:space="0"/>
            </w:tcBorders>
            <w:noWrap w:val="0"/>
            <w:vAlign w:val="center"/>
          </w:tcPr>
          <w:p w14:paraId="3F6341DE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14:paraId="0E1DD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960" w:type="dxa"/>
            <w:gridSpan w:val="4"/>
            <w:noWrap w:val="0"/>
            <w:vAlign w:val="center"/>
          </w:tcPr>
          <w:p w14:paraId="72B36C61">
            <w:pPr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备注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  <w:t>1.提供最新变更资质文件</w:t>
            </w:r>
            <w:r>
              <w:rPr>
                <w:rFonts w:hint="eastAsia" w:ascii="宋体" w:hAnsi="宋体" w:cs="Times New Roman"/>
                <w:b/>
                <w:bCs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  <w:t>2.申请书盖章扫描提交</w:t>
            </w:r>
            <w:r>
              <w:rPr>
                <w:rFonts w:hint="eastAsia" w:ascii="宋体" w:hAnsi="宋体" w:cs="Times New Roman"/>
                <w:b/>
                <w:bCs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  <w:t>3.需要变更的认证证书</w:t>
            </w:r>
          </w:p>
        </w:tc>
      </w:tr>
      <w:tr w14:paraId="31DE0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960" w:type="dxa"/>
            <w:gridSpan w:val="4"/>
            <w:noWrap w:val="0"/>
            <w:vAlign w:val="center"/>
          </w:tcPr>
          <w:p w14:paraId="52899D2C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机构</w:t>
            </w:r>
            <w:r>
              <w:rPr>
                <w:rFonts w:hint="eastAsia"/>
              </w:rPr>
              <w:t>：中绿国证（北京）认证中心有限公司</w:t>
            </w:r>
          </w:p>
          <w:p w14:paraId="7991616B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地址：</w:t>
            </w:r>
            <w:r>
              <w:rPr>
                <w:rFonts w:hint="eastAsia"/>
                <w:lang w:eastAsia="zh-CN"/>
              </w:rPr>
              <w:t>北京市海淀区马甸东路</w:t>
            </w:r>
            <w:r>
              <w:rPr>
                <w:rFonts w:hint="eastAsia"/>
                <w:lang w:val="en-US" w:eastAsia="zh-CN"/>
              </w:rPr>
              <w:t xml:space="preserve">17号7层815 </w:t>
            </w:r>
            <w:r>
              <w:rPr>
                <w:rFonts w:hint="eastAsia"/>
              </w:rPr>
              <w:t xml:space="preserve"> </w:t>
            </w:r>
          </w:p>
          <w:p w14:paraId="1998C0BB">
            <w:pPr>
              <w:bidi w:val="0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/>
                <w:lang w:val="en-US" w:eastAsia="zh-CN"/>
              </w:rPr>
              <w:t>联系</w:t>
            </w:r>
            <w:r>
              <w:rPr>
                <w:rFonts w:hint="eastAsia"/>
              </w:rPr>
              <w:t>人：</w:t>
            </w:r>
            <w:r>
              <w:rPr>
                <w:rFonts w:hint="eastAsia"/>
                <w:lang w:eastAsia="zh-CN"/>
              </w:rPr>
              <w:t>张雨</w:t>
            </w:r>
            <w:r>
              <w:rPr>
                <w:rFonts w:hint="eastAsia"/>
              </w:rPr>
              <w:t xml:space="preserve">    电话：</w:t>
            </w:r>
            <w:r>
              <w:rPr>
                <w:rFonts w:hint="eastAsia"/>
                <w:lang w:val="en-US" w:eastAsia="zh-CN"/>
              </w:rPr>
              <w:t>13426113417</w:t>
            </w:r>
          </w:p>
        </w:tc>
      </w:tr>
    </w:tbl>
    <w:p w14:paraId="34D29FFB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26421015">
      <w:pPr>
        <w:tabs>
          <w:tab w:val="left" w:pos="633"/>
        </w:tabs>
        <w:bidi w:val="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6B96FBD2">
      <w:pPr>
        <w:tabs>
          <w:tab w:val="left" w:pos="633"/>
        </w:tabs>
        <w:bidi w:val="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00C2C952">
      <w:pPr>
        <w:snapToGrid w:val="0"/>
        <w:spacing w:line="384" w:lineRule="auto"/>
        <w:ind w:firstLine="482" w:firstLineChars="200"/>
        <w:rPr>
          <w:rFonts w:ascii="宋体" w:hAnsi="宋体" w:eastAsia="宋体" w:cs="宋体"/>
          <w:b/>
          <w:sz w:val="24"/>
          <w:szCs w:val="24"/>
          <w:lang w:val="zh-Hans" w:eastAsia="zh-Hans"/>
        </w:rPr>
      </w:pPr>
      <w:r>
        <w:rPr>
          <w:rFonts w:hint="eastAsia" w:ascii="宋体" w:hAnsi="宋体" w:eastAsia="宋体" w:cs="宋体"/>
          <w:b/>
          <w:sz w:val="24"/>
          <w:szCs w:val="24"/>
          <w:lang w:val="zh-Hans" w:eastAsia="zh-Hans"/>
        </w:rPr>
        <w:t>认证委托人(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盖</w:t>
      </w:r>
      <w:r>
        <w:rPr>
          <w:rFonts w:hint="eastAsia" w:ascii="宋体" w:hAnsi="宋体" w:eastAsia="宋体" w:cs="宋体"/>
          <w:b/>
          <w:sz w:val="24"/>
          <w:szCs w:val="24"/>
          <w:lang w:val="zh-Hans" w:eastAsia="zh-Hans"/>
        </w:rPr>
        <w:t>章)：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   </w:t>
      </w:r>
    </w:p>
    <w:p w14:paraId="3C2608B4">
      <w:pPr>
        <w:tabs>
          <w:tab w:val="left" w:pos="633"/>
        </w:tabs>
        <w:bidi w:val="0"/>
        <w:ind w:firstLine="482" w:firstLineChars="200"/>
        <w:jc w:val="left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zh-Hans" w:eastAsia="zh-Hans"/>
        </w:rPr>
        <w:t>法定代表人或委托人</w:t>
      </w:r>
      <w:r>
        <w:rPr>
          <w:rFonts w:hint="eastAsia" w:ascii="宋体" w:hAnsi="宋体" w:eastAsia="宋体" w:cs="宋体"/>
          <w:b/>
          <w:sz w:val="24"/>
          <w:szCs w:val="24"/>
          <w:lang w:val="zh-Hans" w:eastAsia="zh-CN"/>
        </w:rPr>
        <w:t>（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签字</w:t>
      </w:r>
      <w:r>
        <w:rPr>
          <w:rFonts w:hint="eastAsia" w:ascii="宋体" w:hAnsi="宋体" w:eastAsia="宋体" w:cs="宋体"/>
          <w:b/>
          <w:sz w:val="24"/>
          <w:szCs w:val="24"/>
          <w:lang w:val="zh-Hans" w:eastAsia="zh-CN"/>
        </w:rPr>
        <w:t>）：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</w:t>
      </w:r>
      <w:bookmarkStart w:id="0" w:name="_GoBack"/>
      <w:bookmarkEnd w:id="0"/>
    </w:p>
    <w:p w14:paraId="77ABD828">
      <w:pPr>
        <w:tabs>
          <w:tab w:val="left" w:pos="633"/>
        </w:tabs>
        <w:bidi w:val="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3F070831">
      <w:pPr>
        <w:tabs>
          <w:tab w:val="left" w:pos="633"/>
        </w:tabs>
        <w:bidi w:val="0"/>
        <w:ind w:firstLine="482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填写日期：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日</w:t>
      </w:r>
    </w:p>
    <w:sectPr>
      <w:headerReference r:id="rId3" w:type="default"/>
      <w:pgSz w:w="11906" w:h="16838"/>
      <w:pgMar w:top="1440" w:right="1349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E8CF3">
    <w:pPr>
      <w:pStyle w:val="3"/>
      <w:rPr>
        <w:rFonts w:hint="default" w:eastAsia="宋体"/>
        <w:sz w:val="21"/>
        <w:szCs w:val="21"/>
        <w:lang w:val="en-US" w:eastAsia="zh-CN"/>
      </w:rPr>
    </w:pPr>
    <w:r>
      <w:rPr>
        <w:rFonts w:hint="eastAsia" w:ascii="宋体" w:hAnsi="宋体"/>
        <w:sz w:val="21"/>
        <w:szCs w:val="21"/>
      </w:rPr>
      <w:t xml:space="preserve">中绿国证（北京）认证中心有限公司  </w:t>
    </w:r>
    <w:r>
      <w:rPr>
        <w:rFonts w:hint="eastAsia" w:ascii="宋体" w:hAnsi="宋体"/>
        <w:sz w:val="21"/>
        <w:szCs w:val="21"/>
        <w:lang w:val="en-US" w:eastAsia="zh-CN"/>
      </w:rPr>
      <w:t xml:space="preserve">                                   </w:t>
    </w:r>
    <w:r>
      <w:rPr>
        <w:rFonts w:ascii="宋体" w:hAnsi="宋体"/>
        <w:sz w:val="21"/>
        <w:szCs w:val="21"/>
      </w:rPr>
      <w:t>CGC-JL-P</w:t>
    </w:r>
    <w:r>
      <w:rPr>
        <w:rFonts w:hint="eastAsia" w:ascii="宋体" w:hAnsi="宋体"/>
        <w:sz w:val="21"/>
        <w:szCs w:val="21"/>
      </w:rPr>
      <w:t>16</w:t>
    </w:r>
    <w:r>
      <w:rPr>
        <w:rFonts w:ascii="宋体" w:hAnsi="宋体"/>
        <w:sz w:val="21"/>
        <w:szCs w:val="21"/>
      </w:rPr>
      <w:t>-</w:t>
    </w:r>
    <w:r>
      <w:rPr>
        <w:rFonts w:ascii="宋体" w:hAnsi="宋体"/>
        <w:sz w:val="21"/>
        <w:szCs w:val="21"/>
        <w:highlight w:val="none"/>
      </w:rPr>
      <w:t>01/</w:t>
    </w:r>
    <w:r>
      <w:rPr>
        <w:rFonts w:hint="eastAsia" w:ascii="宋体" w:hAnsi="宋体"/>
        <w:sz w:val="21"/>
        <w:szCs w:val="21"/>
        <w:highlight w:val="none"/>
        <w:lang w:val="en-US" w:eastAsia="zh-CN"/>
      </w:rPr>
      <w:t>4.0</w:t>
    </w:r>
  </w:p>
  <w:p w14:paraId="6F22ECF8">
    <w:pPr>
      <w:pStyle w:val="3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zZGFhNjI4YTg3YzIzNmVhNDA5NDBlYzI0ZGNkNmEifQ=="/>
  </w:docVars>
  <w:rsids>
    <w:rsidRoot w:val="00000000"/>
    <w:rsid w:val="017375CC"/>
    <w:rsid w:val="02427F54"/>
    <w:rsid w:val="0297353B"/>
    <w:rsid w:val="1008458B"/>
    <w:rsid w:val="11125168"/>
    <w:rsid w:val="133E47E5"/>
    <w:rsid w:val="13685F41"/>
    <w:rsid w:val="139418A7"/>
    <w:rsid w:val="145E419B"/>
    <w:rsid w:val="17A212A1"/>
    <w:rsid w:val="1C44310F"/>
    <w:rsid w:val="2000527E"/>
    <w:rsid w:val="219E4D4F"/>
    <w:rsid w:val="220E0981"/>
    <w:rsid w:val="245E07C6"/>
    <w:rsid w:val="2605533F"/>
    <w:rsid w:val="279209E6"/>
    <w:rsid w:val="279369D8"/>
    <w:rsid w:val="27A3205B"/>
    <w:rsid w:val="30F1066B"/>
    <w:rsid w:val="31684A32"/>
    <w:rsid w:val="3AB11E1F"/>
    <w:rsid w:val="3FFA53EF"/>
    <w:rsid w:val="421F2EEA"/>
    <w:rsid w:val="43526982"/>
    <w:rsid w:val="474653BD"/>
    <w:rsid w:val="48B51921"/>
    <w:rsid w:val="48FD03D4"/>
    <w:rsid w:val="494616A5"/>
    <w:rsid w:val="4CC72BBC"/>
    <w:rsid w:val="5237602E"/>
    <w:rsid w:val="528F7C18"/>
    <w:rsid w:val="53B11E10"/>
    <w:rsid w:val="58BA3515"/>
    <w:rsid w:val="61210D02"/>
    <w:rsid w:val="63C811DC"/>
    <w:rsid w:val="64033FC2"/>
    <w:rsid w:val="645A5BAC"/>
    <w:rsid w:val="65263E09"/>
    <w:rsid w:val="6545119E"/>
    <w:rsid w:val="67C8072C"/>
    <w:rsid w:val="69360996"/>
    <w:rsid w:val="6CCB0FB6"/>
    <w:rsid w:val="6DF844ED"/>
    <w:rsid w:val="77AF613E"/>
    <w:rsid w:val="78B14C41"/>
    <w:rsid w:val="7A6C3430"/>
    <w:rsid w:val="7B04020E"/>
    <w:rsid w:val="7BB4173B"/>
    <w:rsid w:val="7BB75966"/>
    <w:rsid w:val="7E390131"/>
    <w:rsid w:val="7FA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308</Characters>
  <Lines>0</Lines>
  <Paragraphs>0</Paragraphs>
  <TotalTime>0</TotalTime>
  <ScaleCrop>false</ScaleCrop>
  <LinksUpToDate>false</LinksUpToDate>
  <CharactersWithSpaces>511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章鱼</cp:lastModifiedBy>
  <dcterms:modified xsi:type="dcterms:W3CDTF">2026-01-12T03:14:29Z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4BF8664922CA4D3CB7E28D21273574A2</vt:lpwstr>
  </property>
  <property fmtid="{D5CDD505-2E9C-101B-9397-08002B2CF9AE}" pid="4" name="KSOTemplateDocerSaveRecord">
    <vt:lpwstr>eyJoZGlkIjoiMWIzZGFhNjI4YTg3YzIzNmVhNDA5NDBlYzI0ZGNkNmEiLCJ1c2VySWQiOiI0OTc3MjMwMDYifQ==</vt:lpwstr>
  </property>
</Properties>
</file>